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663" w:rsidRPr="00196284" w:rsidRDefault="00F76B6A" w:rsidP="008516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284">
        <w:rPr>
          <w:rFonts w:ascii="Times New Roman" w:hAnsi="Times New Roman" w:cs="Times New Roman"/>
          <w:b/>
          <w:sz w:val="28"/>
          <w:szCs w:val="28"/>
        </w:rPr>
        <w:t>За окном мороз, а нас греют летние воспоминания!</w:t>
      </w:r>
    </w:p>
    <w:p w:rsidR="00F76B6A" w:rsidRPr="00196284" w:rsidRDefault="00F76B6A" w:rsidP="008516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6B6A" w:rsidRPr="00196284" w:rsidRDefault="008516D4" w:rsidP="008516D4">
      <w:pPr>
        <w:jc w:val="both"/>
        <w:rPr>
          <w:rFonts w:ascii="Times New Roman" w:hAnsi="Times New Roman" w:cs="Times New Roman"/>
          <w:sz w:val="24"/>
          <w:szCs w:val="24"/>
        </w:rPr>
      </w:pPr>
      <w:r w:rsidRPr="00196284">
        <w:rPr>
          <w:rFonts w:ascii="Times New Roman" w:hAnsi="Times New Roman" w:cs="Times New Roman"/>
          <w:sz w:val="24"/>
          <w:szCs w:val="24"/>
        </w:rPr>
        <w:t xml:space="preserve">   </w:t>
      </w:r>
      <w:r w:rsidR="00F76B6A" w:rsidRPr="00196284">
        <w:rPr>
          <w:rFonts w:ascii="Times New Roman" w:hAnsi="Times New Roman" w:cs="Times New Roman"/>
          <w:sz w:val="24"/>
          <w:szCs w:val="24"/>
        </w:rPr>
        <w:t xml:space="preserve">Никак не могу забыть летнюю поездку на озеро Байкал! </w:t>
      </w:r>
    </w:p>
    <w:p w:rsidR="00F76B6A" w:rsidRPr="00196284" w:rsidRDefault="008516D4" w:rsidP="008516D4">
      <w:pPr>
        <w:jc w:val="both"/>
        <w:rPr>
          <w:rFonts w:ascii="Times New Roman" w:hAnsi="Times New Roman" w:cs="Times New Roman"/>
          <w:sz w:val="24"/>
          <w:szCs w:val="24"/>
        </w:rPr>
      </w:pPr>
      <w:r w:rsidRPr="00196284">
        <w:rPr>
          <w:rFonts w:ascii="Times New Roman" w:hAnsi="Times New Roman" w:cs="Times New Roman"/>
          <w:sz w:val="24"/>
          <w:szCs w:val="24"/>
        </w:rPr>
        <w:t xml:space="preserve">   </w:t>
      </w:r>
      <w:r w:rsidR="00F76B6A" w:rsidRPr="00196284">
        <w:rPr>
          <w:rFonts w:ascii="Times New Roman" w:hAnsi="Times New Roman" w:cs="Times New Roman"/>
          <w:sz w:val="24"/>
          <w:szCs w:val="24"/>
        </w:rPr>
        <w:t xml:space="preserve"> А начиналось все так….  Еще в мае наши преподаватели </w:t>
      </w:r>
      <w:proofErr w:type="spellStart"/>
      <w:r w:rsidR="00F76B6A" w:rsidRPr="00196284">
        <w:rPr>
          <w:rFonts w:ascii="Times New Roman" w:hAnsi="Times New Roman" w:cs="Times New Roman"/>
          <w:sz w:val="24"/>
          <w:szCs w:val="24"/>
        </w:rPr>
        <w:t>Бузикова</w:t>
      </w:r>
      <w:proofErr w:type="spellEnd"/>
      <w:r w:rsidR="00F76B6A" w:rsidRPr="00196284">
        <w:rPr>
          <w:rFonts w:ascii="Times New Roman" w:hAnsi="Times New Roman" w:cs="Times New Roman"/>
          <w:sz w:val="24"/>
          <w:szCs w:val="24"/>
        </w:rPr>
        <w:t xml:space="preserve"> Валентина Сергеевна и Шляхов Андрей Викторович начали писать программу летнего отдыха обучающихся. Идея программы - свозить учеников  на Байкал в п. </w:t>
      </w:r>
      <w:r w:rsidRPr="00196284">
        <w:rPr>
          <w:rFonts w:ascii="Times New Roman" w:hAnsi="Times New Roman" w:cs="Times New Roman"/>
          <w:sz w:val="24"/>
          <w:szCs w:val="24"/>
        </w:rPr>
        <w:t>Листвянку, она так и называлась – «Здравствуй, жемчужина Сибири</w:t>
      </w:r>
      <w:r w:rsidR="00F76B6A" w:rsidRPr="00196284">
        <w:rPr>
          <w:rFonts w:ascii="Times New Roman" w:hAnsi="Times New Roman" w:cs="Times New Roman"/>
          <w:sz w:val="24"/>
          <w:szCs w:val="24"/>
        </w:rPr>
        <w:t xml:space="preserve"> </w:t>
      </w:r>
      <w:r w:rsidRPr="00196284">
        <w:rPr>
          <w:rFonts w:ascii="Times New Roman" w:hAnsi="Times New Roman" w:cs="Times New Roman"/>
          <w:sz w:val="24"/>
          <w:szCs w:val="24"/>
        </w:rPr>
        <w:t>– Байкал!! И вот он</w:t>
      </w:r>
      <w:r w:rsidR="00F76B6A" w:rsidRPr="00196284">
        <w:rPr>
          <w:rFonts w:ascii="Times New Roman" w:hAnsi="Times New Roman" w:cs="Times New Roman"/>
          <w:sz w:val="24"/>
          <w:szCs w:val="24"/>
        </w:rPr>
        <w:t xml:space="preserve">, долгожданный ответ: « Ваша программа выиграла! Можно реализовывать!  Программа была с </w:t>
      </w:r>
      <w:proofErr w:type="spellStart"/>
      <w:proofErr w:type="gramStart"/>
      <w:r w:rsidR="00F76B6A" w:rsidRPr="00196284">
        <w:rPr>
          <w:rFonts w:ascii="Times New Roman" w:hAnsi="Times New Roman" w:cs="Times New Roman"/>
          <w:sz w:val="24"/>
          <w:szCs w:val="24"/>
        </w:rPr>
        <w:t>туристско</w:t>
      </w:r>
      <w:proofErr w:type="spellEnd"/>
      <w:r w:rsidR="00F76B6A" w:rsidRPr="00196284">
        <w:rPr>
          <w:rFonts w:ascii="Times New Roman" w:hAnsi="Times New Roman" w:cs="Times New Roman"/>
          <w:sz w:val="24"/>
          <w:szCs w:val="24"/>
        </w:rPr>
        <w:t xml:space="preserve"> –</w:t>
      </w:r>
      <w:r w:rsidRPr="00196284">
        <w:rPr>
          <w:rFonts w:ascii="Times New Roman" w:hAnsi="Times New Roman" w:cs="Times New Roman"/>
          <w:sz w:val="24"/>
          <w:szCs w:val="24"/>
        </w:rPr>
        <w:t xml:space="preserve"> краеведческо</w:t>
      </w:r>
      <w:r w:rsidR="00196284"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="00F76B6A" w:rsidRPr="00196284">
        <w:rPr>
          <w:rFonts w:ascii="Times New Roman" w:hAnsi="Times New Roman" w:cs="Times New Roman"/>
          <w:sz w:val="24"/>
          <w:szCs w:val="24"/>
        </w:rPr>
        <w:t>, оздоровительной направленностями, следовательно, запланированных  мероприятий по программе было много! И уже 29 июля мы группой, в которую входили дети из многодетных, малообеспеченных семей, а также,</w:t>
      </w:r>
      <w:r w:rsidRPr="00196284">
        <w:rPr>
          <w:rFonts w:ascii="Times New Roman" w:hAnsi="Times New Roman" w:cs="Times New Roman"/>
          <w:sz w:val="24"/>
          <w:szCs w:val="24"/>
        </w:rPr>
        <w:t xml:space="preserve"> отличники и ученик </w:t>
      </w:r>
      <w:r w:rsidR="00F76B6A" w:rsidRPr="00196284">
        <w:rPr>
          <w:rFonts w:ascii="Times New Roman" w:hAnsi="Times New Roman" w:cs="Times New Roman"/>
          <w:sz w:val="24"/>
          <w:szCs w:val="24"/>
        </w:rPr>
        <w:t xml:space="preserve"> года, отправились в путешествие!   Но все ли нам удалось за  такой короткий период? Все! Даже более! Наш</w:t>
      </w:r>
      <w:r w:rsidRPr="00196284">
        <w:rPr>
          <w:rFonts w:ascii="Times New Roman" w:hAnsi="Times New Roman" w:cs="Times New Roman"/>
          <w:sz w:val="24"/>
          <w:szCs w:val="24"/>
        </w:rPr>
        <w:t>и преподаватели продумали и просчитали все до мелочей: время, затраты, экскурсии, заранее забронированные места</w:t>
      </w:r>
      <w:r w:rsidR="00196284">
        <w:rPr>
          <w:rFonts w:ascii="Times New Roman" w:hAnsi="Times New Roman" w:cs="Times New Roman"/>
          <w:sz w:val="24"/>
          <w:szCs w:val="24"/>
        </w:rPr>
        <w:t xml:space="preserve"> для ночлега</w:t>
      </w:r>
      <w:proofErr w:type="gramStart"/>
      <w:r w:rsidR="001962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96284">
        <w:rPr>
          <w:rFonts w:ascii="Times New Roman" w:hAnsi="Times New Roman" w:cs="Times New Roman"/>
          <w:sz w:val="24"/>
          <w:szCs w:val="24"/>
        </w:rPr>
        <w:t xml:space="preserve"> П</w:t>
      </w:r>
      <w:r w:rsidRPr="00196284">
        <w:rPr>
          <w:rFonts w:ascii="Times New Roman" w:hAnsi="Times New Roman" w:cs="Times New Roman"/>
          <w:sz w:val="24"/>
          <w:szCs w:val="24"/>
        </w:rPr>
        <w:t xml:space="preserve">оездка получилась  </w:t>
      </w:r>
      <w:r w:rsidR="00F76B6A" w:rsidRPr="00196284">
        <w:rPr>
          <w:rFonts w:ascii="Times New Roman" w:hAnsi="Times New Roman" w:cs="Times New Roman"/>
          <w:sz w:val="24"/>
          <w:szCs w:val="24"/>
        </w:rPr>
        <w:t xml:space="preserve">такой </w:t>
      </w:r>
      <w:proofErr w:type="gramStart"/>
      <w:r w:rsidR="00F76B6A" w:rsidRPr="00196284">
        <w:rPr>
          <w:rFonts w:ascii="Times New Roman" w:hAnsi="Times New Roman" w:cs="Times New Roman"/>
          <w:sz w:val="24"/>
          <w:szCs w:val="24"/>
        </w:rPr>
        <w:t>насыщенный</w:t>
      </w:r>
      <w:proofErr w:type="gramEnd"/>
      <w:r w:rsidR="00F76B6A" w:rsidRPr="00196284">
        <w:rPr>
          <w:rFonts w:ascii="Times New Roman" w:hAnsi="Times New Roman" w:cs="Times New Roman"/>
          <w:sz w:val="24"/>
          <w:szCs w:val="24"/>
        </w:rPr>
        <w:t>, что у нас не было ни минутки свободного времени!</w:t>
      </w:r>
      <w:r w:rsidRPr="0019628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516D4" w:rsidRPr="00196284" w:rsidRDefault="00196284" w:rsidP="008516D4">
      <w:pPr>
        <w:pStyle w:val="a4"/>
        <w:spacing w:before="0" w:beforeAutospacing="0" w:after="0" w:afterAutospacing="0"/>
        <w:jc w:val="both"/>
      </w:pPr>
      <w:r w:rsidRPr="00196284">
        <w:t xml:space="preserve">    </w:t>
      </w:r>
      <w:r w:rsidR="008516D4" w:rsidRPr="00196284">
        <w:t xml:space="preserve">Первым делом мы посетили </w:t>
      </w:r>
      <w:r w:rsidR="008516D4" w:rsidRPr="00196284">
        <w:rPr>
          <w:bCs/>
        </w:rPr>
        <w:t xml:space="preserve"> Ретро – Парк</w:t>
      </w:r>
      <w:r w:rsidR="008516D4" w:rsidRPr="00196284">
        <w:t xml:space="preserve"> семьи Осиповых</w:t>
      </w:r>
      <w:r w:rsidR="008516D4" w:rsidRPr="00196284">
        <w:rPr>
          <w:bCs/>
        </w:rPr>
        <w:t xml:space="preserve">. </w:t>
      </w:r>
      <w:r w:rsidR="008516D4" w:rsidRPr="00196284">
        <w:t xml:space="preserve">Не музей и не выставка – </w:t>
      </w:r>
      <w:proofErr w:type="spellStart"/>
      <w:r w:rsidR="008516D4" w:rsidRPr="00196284">
        <w:t>микс</w:t>
      </w:r>
      <w:proofErr w:type="spellEnd"/>
      <w:r w:rsidR="008516D4" w:rsidRPr="00196284">
        <w:t xml:space="preserve"> под открытым небом! Ретро-техника в смеси с металлической скульптурой. Здесь собраны интересные скульптуры, в основном </w:t>
      </w:r>
      <w:proofErr w:type="gramStart"/>
      <w:r w:rsidR="008516D4" w:rsidRPr="00196284">
        <w:t>из</w:t>
      </w:r>
      <w:proofErr w:type="gramEnd"/>
      <w:r w:rsidR="008516D4" w:rsidRPr="00196284">
        <w:t xml:space="preserve"> метала. Некоторые из скульптур можно наблюдать на набережной Листвянки.</w:t>
      </w:r>
      <w:r w:rsidR="008516D4" w:rsidRPr="00196284">
        <w:rPr>
          <w:color w:val="39458F"/>
          <w:shd w:val="clear" w:color="auto" w:fill="FFFFFF"/>
        </w:rPr>
        <w:t xml:space="preserve"> </w:t>
      </w:r>
      <w:r w:rsidR="008516D4" w:rsidRPr="00196284">
        <w:rPr>
          <w:shd w:val="clear" w:color="auto" w:fill="FFFFFF"/>
        </w:rPr>
        <w:t xml:space="preserve">Мы </w:t>
      </w:r>
      <w:r w:rsidR="008516D4" w:rsidRPr="00196284">
        <w:rPr>
          <w:color w:val="000000"/>
        </w:rPr>
        <w:t xml:space="preserve">были в восторге, вспомнив сказку о </w:t>
      </w:r>
      <w:proofErr w:type="spellStart"/>
      <w:r w:rsidR="008516D4" w:rsidRPr="00196284">
        <w:rPr>
          <w:color w:val="000000"/>
        </w:rPr>
        <w:t>Самоделкине</w:t>
      </w:r>
      <w:proofErr w:type="spellEnd"/>
      <w:r w:rsidR="008516D4" w:rsidRPr="00196284">
        <w:rPr>
          <w:color w:val="000000"/>
        </w:rPr>
        <w:t xml:space="preserve"> и Железном Дровосеке!</w:t>
      </w:r>
      <w:r w:rsidR="008516D4" w:rsidRPr="00196284">
        <w:rPr>
          <w:bCs/>
        </w:rPr>
        <w:t xml:space="preserve"> Далее мы отправились в музей «Байкальские самоцветы».</w:t>
      </w:r>
      <w:r w:rsidR="008516D4" w:rsidRPr="00196284">
        <w:rPr>
          <w:shd w:val="clear" w:color="auto" w:fill="FFFFFF"/>
        </w:rPr>
        <w:t xml:space="preserve"> </w:t>
      </w:r>
      <w:r w:rsidR="008516D4" w:rsidRPr="00196284">
        <w:t xml:space="preserve"> В музее представлена частная коллекция, которую более 50 лет собирал хозяин музея Борис Распутин, именно он провел экскурсию, рассказав почти о каждом камне историю появления в музее, а в конце экскурсии устроил викторину, наградив победителей камнями. </w:t>
      </w:r>
    </w:p>
    <w:p w:rsidR="008516D4" w:rsidRPr="00196284" w:rsidRDefault="008516D4" w:rsidP="008516D4">
      <w:pPr>
        <w:shd w:val="clear" w:color="auto" w:fill="FFFFFF"/>
        <w:spacing w:after="75" w:line="225" w:lineRule="atLeast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196284">
        <w:rPr>
          <w:rFonts w:ascii="Times New Roman" w:hAnsi="Times New Roman" w:cs="Times New Roman"/>
          <w:sz w:val="24"/>
          <w:szCs w:val="24"/>
        </w:rPr>
        <w:t xml:space="preserve">   В музее представлены все самоцветы Байкальского региона, а также образцы камней из разных уголков России и мира. Кроме самоцветов, в экспозицию музея включены коллекция метеоритов, антикварные ювелирные изделия работы Карла Фаберже, редкие монеты и денежные знаки.</w:t>
      </w:r>
    </w:p>
    <w:p w:rsidR="00E80EF5" w:rsidRPr="00196284" w:rsidRDefault="00196284" w:rsidP="00812A49">
      <w:pPr>
        <w:shd w:val="clear" w:color="auto" w:fill="FFFFFF"/>
        <w:spacing w:after="75" w:line="225" w:lineRule="atLeast"/>
        <w:jc w:val="both"/>
        <w:outlineLvl w:val="5"/>
        <w:rPr>
          <w:rFonts w:ascii="Times New Roman" w:hAnsi="Times New Roman" w:cs="Times New Roman"/>
          <w:b/>
          <w:i/>
          <w:color w:val="000001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516D4" w:rsidRPr="00196284">
        <w:rPr>
          <w:rFonts w:ascii="Times New Roman" w:hAnsi="Times New Roman" w:cs="Times New Roman"/>
          <w:sz w:val="24"/>
          <w:szCs w:val="24"/>
        </w:rPr>
        <w:t xml:space="preserve">А в </w:t>
      </w:r>
      <w:proofErr w:type="spellStart"/>
      <w:r w:rsidR="008516D4" w:rsidRPr="00196284">
        <w:rPr>
          <w:rFonts w:ascii="Times New Roman" w:hAnsi="Times New Roman" w:cs="Times New Roman"/>
          <w:sz w:val="24"/>
          <w:szCs w:val="24"/>
        </w:rPr>
        <w:t>лимнологичекском</w:t>
      </w:r>
      <w:proofErr w:type="spellEnd"/>
      <w:r w:rsidR="008516D4" w:rsidRPr="00196284">
        <w:rPr>
          <w:rFonts w:ascii="Times New Roman" w:hAnsi="Times New Roman" w:cs="Times New Roman"/>
          <w:sz w:val="24"/>
          <w:szCs w:val="24"/>
        </w:rPr>
        <w:t xml:space="preserve"> музее мы получили столько интересной и полезной информации, что все еле</w:t>
      </w:r>
      <w:r w:rsidR="00E80EF5" w:rsidRPr="00196284">
        <w:rPr>
          <w:rFonts w:ascii="Times New Roman" w:hAnsi="Times New Roman" w:cs="Times New Roman"/>
          <w:sz w:val="24"/>
          <w:szCs w:val="24"/>
        </w:rPr>
        <w:t xml:space="preserve">- еле </w:t>
      </w:r>
      <w:r w:rsidR="008516D4" w:rsidRPr="00196284">
        <w:rPr>
          <w:rFonts w:ascii="Times New Roman" w:hAnsi="Times New Roman" w:cs="Times New Roman"/>
          <w:sz w:val="24"/>
          <w:szCs w:val="24"/>
        </w:rPr>
        <w:t xml:space="preserve"> уложилось в наших головах!</w:t>
      </w:r>
      <w:r w:rsidR="00E80EF5" w:rsidRPr="00196284">
        <w:rPr>
          <w:rFonts w:ascii="Times New Roman" w:hAnsi="Times New Roman" w:cs="Times New Roman"/>
          <w:sz w:val="24"/>
          <w:szCs w:val="24"/>
        </w:rPr>
        <w:t xml:space="preserve"> </w:t>
      </w:r>
      <w:r w:rsidR="00E80EF5" w:rsidRPr="001962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Популярность этого учреждения культуры настолько велика, что посещают его более сотни тысяч человек в год!</w:t>
      </w:r>
      <w:r w:rsidR="00E80EF5" w:rsidRPr="00196284">
        <w:rPr>
          <w:rFonts w:ascii="Times New Roman" w:hAnsi="Times New Roman" w:cs="Times New Roman"/>
          <w:sz w:val="24"/>
          <w:szCs w:val="24"/>
        </w:rPr>
        <w:t xml:space="preserve"> Экскурсовод увлеченно рассказывала об озере, о его берегах, о чистейшей воде, о том, что район этот сейсмически опасен, о землетрясе</w:t>
      </w:r>
      <w:r>
        <w:rPr>
          <w:rFonts w:ascii="Times New Roman" w:hAnsi="Times New Roman" w:cs="Times New Roman"/>
          <w:sz w:val="24"/>
          <w:szCs w:val="24"/>
        </w:rPr>
        <w:t>ниях, которые здесь бывают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EF5" w:rsidRPr="0019628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80EF5" w:rsidRPr="00196284">
        <w:rPr>
          <w:rFonts w:ascii="Times New Roman" w:hAnsi="Times New Roman" w:cs="Times New Roman"/>
          <w:sz w:val="24"/>
          <w:szCs w:val="24"/>
        </w:rPr>
        <w:t xml:space="preserve"> о своих встречах и беседах с учеными, которые часто приезжают сюда для различных исследований. Она рассказывала о таких фактах, каких и не встретишь в интернете.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E80EF5" w:rsidRPr="00196284">
        <w:rPr>
          <w:rFonts w:ascii="Times New Roman" w:hAnsi="Times New Roman" w:cs="Times New Roman"/>
          <w:sz w:val="24"/>
          <w:szCs w:val="24"/>
        </w:rPr>
        <w:t>ебята слушали ее очень внимательно.</w:t>
      </w:r>
      <w:r w:rsidR="00E80EF5" w:rsidRPr="00196284">
        <w:rPr>
          <w:rFonts w:ascii="Times New Roman" w:hAnsi="Times New Roman" w:cs="Times New Roman"/>
          <w:color w:val="000000"/>
          <w:sz w:val="24"/>
          <w:szCs w:val="24"/>
        </w:rPr>
        <w:t xml:space="preserve"> Самым впечатлительным было виртуальное погружение на дно озера. Погас свет, и батискаф начал "погружаться" на дно. Глубину погружения можно было увидеть на табло в передней части лодки, голос из динамиков, рассказывает о животном мире или о процессах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80EF5" w:rsidRPr="00196284">
        <w:rPr>
          <w:rFonts w:ascii="Times New Roman" w:hAnsi="Times New Roman" w:cs="Times New Roman"/>
          <w:color w:val="000000"/>
          <w:sz w:val="24"/>
          <w:szCs w:val="24"/>
        </w:rPr>
        <w:t xml:space="preserve"> происходящих на той или иной глубине. Все, о чем рассказывал экскурсовод, мы наблюдали в окнах-иллюминаторах.</w:t>
      </w:r>
      <w:r w:rsidR="00E80EF5" w:rsidRPr="00196284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 xml:space="preserve"> </w:t>
      </w:r>
      <w:r w:rsidR="00E80EF5" w:rsidRPr="001962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Немало интересным было побывать на старинном огромном </w:t>
      </w:r>
      <w:r w:rsidR="00E80EF5" w:rsidRPr="00196284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 xml:space="preserve"> корабле, сделанном из дерева. Корабль действительно большой. Такого нигде не увидишь. Мы были поражены! На корабле был штурвал и  даже пушки. Как загорелись у мальчишек глаза! Им сразу захотелось в дальний и полный опасностей поход. Как у Гомера. Проплыть по всему Байкалу, ощутить себя пиратом, гнавшимся за добычей. В нашу программу входило посещение </w:t>
      </w:r>
      <w:proofErr w:type="spellStart"/>
      <w:r w:rsidR="00E80EF5" w:rsidRPr="00196284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>Нерпинария</w:t>
      </w:r>
      <w:proofErr w:type="spellEnd"/>
      <w:r w:rsidR="00E80EF5" w:rsidRPr="00196284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>.  И там мы побывали и набрали столь</w:t>
      </w:r>
      <w:r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 xml:space="preserve">ко эмоций, что еще потом долго </w:t>
      </w:r>
      <w:r w:rsidR="00E80EF5" w:rsidRPr="00196284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>делились своими впечатлениями с окружающими!</w:t>
      </w:r>
      <w:r w:rsidR="00E80EF5" w:rsidRPr="001962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Мы увидели танцующую, </w:t>
      </w:r>
      <w:r w:rsidR="00E80EF5" w:rsidRPr="001962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поющую нерпу, а также нерпу, которая нарисовала картину. Нерпы играли в баскетбол и футбол, а своих зрителей байкальские тюлени порадовали  исполнением байкальского джаза на музыкальных инструментах.</w:t>
      </w:r>
    </w:p>
    <w:p w:rsidR="00812A49" w:rsidRPr="00196284" w:rsidRDefault="00196284" w:rsidP="00812A49">
      <w:pPr>
        <w:shd w:val="clear" w:color="auto" w:fill="FFFFFF"/>
        <w:spacing w:after="75" w:line="225" w:lineRule="atLeast"/>
        <w:jc w:val="both"/>
        <w:outlineLvl w:val="5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 xml:space="preserve">   </w:t>
      </w:r>
      <w:r w:rsidR="00E80EF5" w:rsidRPr="00196284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 xml:space="preserve">Побывать в </w:t>
      </w:r>
      <w:r w:rsidR="00E80EF5" w:rsidRPr="00196284">
        <w:rPr>
          <w:rStyle w:val="a5"/>
          <w:rFonts w:ascii="Times New Roman" w:hAnsi="Times New Roman" w:cs="Times New Roman"/>
          <w:b w:val="0"/>
          <w:color w:val="151515"/>
          <w:sz w:val="24"/>
          <w:szCs w:val="24"/>
          <w:shd w:val="clear" w:color="auto" w:fill="F9F9F9"/>
        </w:rPr>
        <w:t>архитектурно – этнографическом</w:t>
      </w:r>
      <w:r w:rsidR="00E80EF5" w:rsidRPr="00196284">
        <w:rPr>
          <w:rStyle w:val="a5"/>
          <w:rFonts w:ascii="Times New Roman" w:hAnsi="Times New Roman" w:cs="Times New Roman"/>
          <w:color w:val="151515"/>
          <w:sz w:val="24"/>
          <w:szCs w:val="24"/>
          <w:shd w:val="clear" w:color="auto" w:fill="F9F9F9"/>
        </w:rPr>
        <w:t xml:space="preserve">  </w:t>
      </w:r>
      <w:r w:rsidR="00E80EF5" w:rsidRPr="00196284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>музее «</w:t>
      </w:r>
      <w:proofErr w:type="spellStart"/>
      <w:r w:rsidR="00E80EF5" w:rsidRPr="00196284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>Тальцы</w:t>
      </w:r>
      <w:proofErr w:type="spellEnd"/>
      <w:r w:rsidR="00E80EF5" w:rsidRPr="00196284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 xml:space="preserve">» необходимо каждому, ведь это не просто музей, это </w:t>
      </w:r>
      <w:proofErr w:type="gramStart"/>
      <w:r w:rsidR="00E80EF5" w:rsidRPr="00196284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>наша</w:t>
      </w:r>
      <w:proofErr w:type="gramEnd"/>
      <w:r w:rsidR="00E80EF5" w:rsidRPr="00196284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 xml:space="preserve"> истории! Поэтому мы не могли не посетить это удивительное местечко!</w:t>
      </w:r>
      <w:r w:rsidR="00E80EF5" w:rsidRPr="00196284">
        <w:rPr>
          <w:rFonts w:ascii="Times New Roman" w:hAnsi="Times New Roman" w:cs="Times New Roman"/>
          <w:b/>
          <w:color w:val="000001"/>
          <w:sz w:val="24"/>
          <w:szCs w:val="24"/>
          <w:shd w:val="clear" w:color="auto" w:fill="FFFFFF"/>
        </w:rPr>
        <w:t xml:space="preserve"> </w:t>
      </w:r>
      <w:r w:rsidR="00812A49" w:rsidRPr="00196284">
        <w:rPr>
          <w:rFonts w:ascii="Times New Roman" w:hAnsi="Times New Roman" w:cs="Times New Roman"/>
          <w:color w:val="000000"/>
          <w:sz w:val="24"/>
          <w:szCs w:val="24"/>
        </w:rPr>
        <w:t xml:space="preserve">Мы входили почти в каждый отреставрированный дом, внутри нам  открывалась интересная обстановка. В каждом доме гостей встречал сотрудник музея в народном костюме соответствующего периода. Встречал поклоном, приветствием. Очень интересно было побывать в церковно- приходской школе. </w:t>
      </w:r>
      <w:r w:rsidR="00812A49" w:rsidRPr="001962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Основное население волости-крестьяне. Их бревенчатые дома- срубы отличались от достатка семьи. Причем, не только постройки с их внутренним убранством, но и сам двор.</w:t>
      </w:r>
      <w:r w:rsidR="00812A49" w:rsidRPr="00196284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 понравились нам избушка Бабы Яги, забеги на ходулях, огромные деревянные качели  зоопарк с сибирскими животными и много-много всего прочего.</w:t>
      </w:r>
      <w:r w:rsidR="00812A49" w:rsidRPr="0019628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812A49" w:rsidRPr="00196284" w:rsidRDefault="00812A49" w:rsidP="00812A49">
      <w:pPr>
        <w:shd w:val="clear" w:color="auto" w:fill="FFFFFF"/>
        <w:spacing w:after="75" w:line="225" w:lineRule="atLeast"/>
        <w:jc w:val="both"/>
        <w:outlineLvl w:val="5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19628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 Впечатления от поездки остались неописуемые! Столько эмоций и столько нового мы узнали! И было очень тяжело расставаться с этим удивительным местом на берегу Байкала! Но мы надеемся туда вернуться!</w:t>
      </w:r>
    </w:p>
    <w:p w:rsidR="00812A49" w:rsidRPr="00196284" w:rsidRDefault="00812A49" w:rsidP="00812A49">
      <w:pPr>
        <w:shd w:val="clear" w:color="auto" w:fill="FFFFFF"/>
        <w:spacing w:after="75" w:line="225" w:lineRule="atLeast"/>
        <w:jc w:val="both"/>
        <w:outlineLvl w:val="5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19628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 Хотелось бы выразить благодарность нашим руководителям – </w:t>
      </w:r>
      <w:proofErr w:type="spellStart"/>
      <w:r w:rsidRPr="0019628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Бузиковой</w:t>
      </w:r>
      <w:proofErr w:type="spellEnd"/>
      <w:r w:rsidRPr="0019628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Валентине Сергеевне и </w:t>
      </w:r>
      <w:proofErr w:type="spellStart"/>
      <w:r w:rsidRPr="0019628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Шляхову</w:t>
      </w:r>
      <w:proofErr w:type="spellEnd"/>
      <w:r w:rsidRPr="0019628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Андрею Викторовичу за организацию экскурсии, ведь не так часто нам удается выбраться  в подобные удивительные места. </w:t>
      </w:r>
    </w:p>
    <w:p w:rsidR="00196284" w:rsidRPr="00196284" w:rsidRDefault="00196284" w:rsidP="0019628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6284">
        <w:rPr>
          <w:rFonts w:ascii="Times New Roman" w:hAnsi="Times New Roman" w:cs="Times New Roman"/>
          <w:b/>
          <w:color w:val="000000"/>
          <w:sz w:val="24"/>
          <w:szCs w:val="24"/>
        </w:rPr>
        <w:t>Р.</w:t>
      </w:r>
      <w:r w:rsidRPr="0019628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S</w:t>
      </w:r>
      <w:r w:rsidRPr="001962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812A49" w:rsidRPr="00196284" w:rsidRDefault="00196284" w:rsidP="00196284">
      <w:pPr>
        <w:shd w:val="clear" w:color="auto" w:fill="FFFFFF"/>
        <w:spacing w:after="75" w:line="225" w:lineRule="atLeast"/>
        <w:outlineLvl w:val="5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196284">
        <w:rPr>
          <w:rFonts w:ascii="Times New Roman" w:hAnsi="Times New Roman" w:cs="Times New Roman"/>
          <w:color w:val="000000"/>
          <w:sz w:val="24"/>
          <w:szCs w:val="24"/>
        </w:rPr>
        <w:t xml:space="preserve">  Нужно помнить и знать историю родного края, своей большой великой, прекрасной и могучей родины. </w:t>
      </w:r>
      <w:proofErr w:type="gramStart"/>
      <w:r w:rsidRPr="00196284">
        <w:rPr>
          <w:rFonts w:ascii="Times New Roman" w:hAnsi="Times New Roman" w:cs="Times New Roman"/>
          <w:color w:val="000000"/>
          <w:sz w:val="24"/>
          <w:szCs w:val="24"/>
        </w:rPr>
        <w:t>Где бы мы не жили</w:t>
      </w:r>
      <w:proofErr w:type="gramEnd"/>
      <w:r w:rsidRPr="00196284">
        <w:rPr>
          <w:rFonts w:ascii="Times New Roman" w:hAnsi="Times New Roman" w:cs="Times New Roman"/>
          <w:color w:val="000000"/>
          <w:sz w:val="24"/>
          <w:szCs w:val="24"/>
        </w:rPr>
        <w:t>, это наши корни, это наша память, это наша история. Берегите свою историю.</w:t>
      </w:r>
    </w:p>
    <w:p w:rsidR="00E80EF5" w:rsidRPr="00196284" w:rsidRDefault="00E80EF5" w:rsidP="00E80EF5">
      <w:pPr>
        <w:shd w:val="clear" w:color="auto" w:fill="FFFFFF"/>
        <w:spacing w:after="75" w:line="225" w:lineRule="atLeast"/>
        <w:outlineLvl w:val="5"/>
        <w:rPr>
          <w:rFonts w:ascii="Times New Roman" w:hAnsi="Times New Roman" w:cs="Times New Roman"/>
          <w:color w:val="000001"/>
          <w:sz w:val="28"/>
          <w:szCs w:val="28"/>
          <w:shd w:val="clear" w:color="auto" w:fill="FFFFFF"/>
        </w:rPr>
      </w:pPr>
    </w:p>
    <w:p w:rsidR="00196284" w:rsidRPr="00196284" w:rsidRDefault="00196284" w:rsidP="00196284">
      <w:pPr>
        <w:shd w:val="clear" w:color="auto" w:fill="FFFFFF"/>
        <w:spacing w:after="75" w:line="225" w:lineRule="atLeast"/>
        <w:jc w:val="right"/>
        <w:outlineLvl w:val="5"/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</w:pPr>
      <w:r w:rsidRPr="00196284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>Статью подготовила участница поездки,</w:t>
      </w:r>
    </w:p>
    <w:p w:rsidR="00196284" w:rsidRPr="00196284" w:rsidRDefault="00196284" w:rsidP="00196284">
      <w:pPr>
        <w:shd w:val="clear" w:color="auto" w:fill="FFFFFF"/>
        <w:spacing w:after="75" w:line="225" w:lineRule="atLeast"/>
        <w:jc w:val="right"/>
        <w:outlineLvl w:val="5"/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</w:pPr>
      <w:r w:rsidRPr="00196284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 xml:space="preserve"> ученица 8 класса МБОУ Ново – </w:t>
      </w:r>
      <w:proofErr w:type="spellStart"/>
      <w:r w:rsidRPr="00196284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>Удинская</w:t>
      </w:r>
      <w:proofErr w:type="spellEnd"/>
      <w:r w:rsidRPr="00196284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 xml:space="preserve"> СОШ </w:t>
      </w:r>
    </w:p>
    <w:p w:rsidR="00E80EF5" w:rsidRPr="00196284" w:rsidRDefault="00196284" w:rsidP="00196284">
      <w:pPr>
        <w:shd w:val="clear" w:color="auto" w:fill="FFFFFF"/>
        <w:spacing w:after="75" w:line="225" w:lineRule="atLeast"/>
        <w:jc w:val="right"/>
        <w:outlineLvl w:val="5"/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</w:pPr>
      <w:r w:rsidRPr="00196284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>Третьякова Анастасия</w:t>
      </w:r>
    </w:p>
    <w:p w:rsidR="00E80EF5" w:rsidRDefault="00E80EF5" w:rsidP="00E80EF5">
      <w:pPr>
        <w:shd w:val="clear" w:color="auto" w:fill="FFFFFF"/>
        <w:spacing w:after="75" w:line="225" w:lineRule="atLeast"/>
        <w:jc w:val="both"/>
        <w:outlineLvl w:val="5"/>
        <w:rPr>
          <w:rFonts w:ascii="Times New Roman" w:hAnsi="Times New Roman" w:cs="Times New Roman"/>
          <w:color w:val="000000"/>
          <w:sz w:val="28"/>
          <w:szCs w:val="28"/>
        </w:rPr>
      </w:pPr>
    </w:p>
    <w:p w:rsidR="00E80EF5" w:rsidRPr="00B638D5" w:rsidRDefault="00E80EF5" w:rsidP="00E80EF5">
      <w:pPr>
        <w:shd w:val="clear" w:color="auto" w:fill="FFFFFF"/>
        <w:spacing w:after="75" w:line="225" w:lineRule="atLeast"/>
        <w:jc w:val="both"/>
        <w:outlineLvl w:val="5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E80EF5" w:rsidRPr="00B638D5" w:rsidRDefault="00E80EF5" w:rsidP="00E80E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6D4" w:rsidRPr="00196284" w:rsidRDefault="008516D4" w:rsidP="008516D4">
      <w:pPr>
        <w:shd w:val="clear" w:color="auto" w:fill="FFFFFF"/>
        <w:spacing w:after="75" w:line="225" w:lineRule="atLeast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16D4" w:rsidRDefault="008516D4">
      <w:r w:rsidRPr="00421EC2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8516D4" w:rsidSect="00E35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76B6A"/>
    <w:rsid w:val="00196284"/>
    <w:rsid w:val="00576156"/>
    <w:rsid w:val="00812A49"/>
    <w:rsid w:val="008516D4"/>
    <w:rsid w:val="00A5620F"/>
    <w:rsid w:val="00CF2BA6"/>
    <w:rsid w:val="00D87AE6"/>
    <w:rsid w:val="00E3539E"/>
    <w:rsid w:val="00E80EF5"/>
    <w:rsid w:val="00F76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516D4"/>
  </w:style>
  <w:style w:type="character" w:styleId="a3">
    <w:name w:val="Hyperlink"/>
    <w:basedOn w:val="a0"/>
    <w:uiPriority w:val="99"/>
    <w:semiHidden/>
    <w:unhideWhenUsed/>
    <w:rsid w:val="008516D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51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80E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2016-10-24T13:30:00Z</dcterms:created>
  <dcterms:modified xsi:type="dcterms:W3CDTF">2016-10-24T14:18:00Z</dcterms:modified>
</cp:coreProperties>
</file>